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1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793"/>
        <w:gridCol w:w="1511"/>
        <w:gridCol w:w="508"/>
        <w:gridCol w:w="600"/>
        <w:gridCol w:w="435"/>
        <w:gridCol w:w="885"/>
        <w:gridCol w:w="675"/>
        <w:gridCol w:w="720"/>
        <w:gridCol w:w="1352"/>
        <w:gridCol w:w="585"/>
        <w:gridCol w:w="520"/>
        <w:gridCol w:w="524"/>
        <w:gridCol w:w="814"/>
        <w:gridCol w:w="1007"/>
        <w:gridCol w:w="1510"/>
        <w:gridCol w:w="1725"/>
        <w:gridCol w:w="520"/>
      </w:tblGrid>
      <w:tr w14:paraId="2153D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51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98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79F9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四川省食品检验研究院2025年公开考核招聘工作人员拟聘人员名单</w:t>
            </w:r>
            <w:bookmarkEnd w:id="0"/>
          </w:p>
        </w:tc>
      </w:tr>
      <w:tr w14:paraId="74DD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          单位</w:t>
            </w:r>
          </w:p>
        </w:tc>
        <w:tc>
          <w:tcPr>
            <w:tcW w:w="1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            岗位</w:t>
            </w: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62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拟聘人员情况</w:t>
            </w:r>
          </w:p>
        </w:tc>
        <w:tc>
          <w:tcPr>
            <w:tcW w:w="55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12FB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6411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F2D3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CEBB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597E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职称（职业资格）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体检情况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考核情况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  学位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             （职业资格）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64E7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四川省食品检验研究院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食品质量检验岗（一）（SJY202501）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母国栋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1997.12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、工学博士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食品科学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年1月1日及以后出生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研究生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及以上学历，并取得相应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硕士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及以上学位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发酵工程专业、分析化学专业、食品工程专业、微生物学专业、生药学专业、药物分析学专业、食品科学专业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取得食品质量检验检查专业或食品质量检验或产（商）品质量检验专业或质量检验专业高级工程师任职资格；博士研究生无专业职称任职资格要求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53BF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四川省食品检验研究院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食品质量检验岗（二）（SJY202502）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魏宇涛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1988.02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、工学硕士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化学工程与技术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食品质量检验检查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年1月1日及以后出生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研究生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及以上学历，并取得相应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硕士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及以上学位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一级学科：作物学、化学工程与技术、环境科学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取得食品质量检验检查专业或食品质量检验或产（商）品质量检验专业或质量检验专业高级工程师任职资格；博士研究生无专业职称任职资格要求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673F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四川省食品检验研究院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食品质量检验岗（二）（SJY202502）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张彪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1983.01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硕士研究生、农学硕士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质量检验专业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年1月1日及以后出生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研究生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及以上学历，并取得相应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硕士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及以上学位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一级学科：作物学、化学工程与技术、环境科学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取得食品质量检验检查专业或食品质量检验或产（商）品质量检验专业或质量检验专业高级工程师任职资格；博士研究生无专业职称任职资格要求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7E8F1EB7">
      <w:pPr>
        <w:pStyle w:val="2"/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3E65DFE-4C1D-42B1-83BA-597910E356A9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99EF112-5936-4D19-AFDA-94609D85572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8459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sdt>
        <w:sdtPr>
          <w:id w:val="4784764"/>
          <w:docPartObj>
            <w:docPartGallery w:val="autotext"/>
          </w:docPartObj>
        </w:sdtPr>
        <w:sdtContent>
          <w:p w14:paraId="290FFCA6">
            <w:pPr>
              <w:pStyle w:val="3"/>
              <w:jc w:val="right"/>
              <w:rPr>
                <w:rFonts w:ascii="Calibri" w:hAnsi="Calibri" w:eastAsia="宋体" w:cs="Times New Roman"/>
                <w:sz w:val="21"/>
                <w:szCs w:val="22"/>
              </w:rPr>
            </w:pPr>
            <w:r>
              <w:rPr>
                <w:rFonts w:hint="eastAsia"/>
              </w:rPr>
              <w:t xml:space="preserve">－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   \* MERGEFORMAT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>－</w:t>
            </w:r>
            <w:r>
              <w:rPr>
                <w:rFonts w:hint="eastAsia" w:ascii="Calibri" w:hAnsi="Calibri" w:eastAsia="宋体" w:cs="Times New Roman"/>
                <w:sz w:val="21"/>
                <w:szCs w:val="22"/>
              </w:rPr>
              <w:t xml:space="preserve">  </w:t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B287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M2EzMDRhMWYzZjYyMjE0ZGVhY2ZiOWNhNTM4MjkifQ=="/>
  </w:docVars>
  <w:rsids>
    <w:rsidRoot w:val="0A404F34"/>
    <w:rsid w:val="07A34FF1"/>
    <w:rsid w:val="083531B9"/>
    <w:rsid w:val="0A404F34"/>
    <w:rsid w:val="0D365943"/>
    <w:rsid w:val="0E1D44A1"/>
    <w:rsid w:val="103A3F62"/>
    <w:rsid w:val="14537DEF"/>
    <w:rsid w:val="189466C1"/>
    <w:rsid w:val="1AE424C8"/>
    <w:rsid w:val="1BBA1ED2"/>
    <w:rsid w:val="1E8B2299"/>
    <w:rsid w:val="2EB84F76"/>
    <w:rsid w:val="335F3C12"/>
    <w:rsid w:val="38D86941"/>
    <w:rsid w:val="3B5B3C00"/>
    <w:rsid w:val="41C6300E"/>
    <w:rsid w:val="46BA039F"/>
    <w:rsid w:val="4C1710D6"/>
    <w:rsid w:val="4D0E24D9"/>
    <w:rsid w:val="4D551EBC"/>
    <w:rsid w:val="4F3B3F05"/>
    <w:rsid w:val="511771F2"/>
    <w:rsid w:val="51431FAD"/>
    <w:rsid w:val="51CA376C"/>
    <w:rsid w:val="52357906"/>
    <w:rsid w:val="524C2F48"/>
    <w:rsid w:val="544D1B39"/>
    <w:rsid w:val="5D63B373"/>
    <w:rsid w:val="5DC0337C"/>
    <w:rsid w:val="5E510B85"/>
    <w:rsid w:val="5F1D9FAB"/>
    <w:rsid w:val="626A496A"/>
    <w:rsid w:val="636B5B38"/>
    <w:rsid w:val="651D4188"/>
    <w:rsid w:val="65395A9A"/>
    <w:rsid w:val="666D154B"/>
    <w:rsid w:val="67C10779"/>
    <w:rsid w:val="6C237998"/>
    <w:rsid w:val="6E1A0886"/>
    <w:rsid w:val="767B656D"/>
    <w:rsid w:val="773F492A"/>
    <w:rsid w:val="77946D23"/>
    <w:rsid w:val="77E30DB1"/>
    <w:rsid w:val="7CE30D04"/>
    <w:rsid w:val="7D5E4764"/>
    <w:rsid w:val="7D7349E8"/>
    <w:rsid w:val="7DA0242A"/>
    <w:rsid w:val="7E17BBD9"/>
    <w:rsid w:val="D59EAC50"/>
    <w:rsid w:val="D91FAC98"/>
    <w:rsid w:val="DDE966AD"/>
    <w:rsid w:val="DEFE8604"/>
    <w:rsid w:val="E6C78C70"/>
    <w:rsid w:val="EFB425AF"/>
    <w:rsid w:val="F77F0D3E"/>
    <w:rsid w:val="FCDF9D4A"/>
    <w:rsid w:val="FE7F9013"/>
    <w:rsid w:val="FF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6435eb96-f774-49b8-9a89-dda03ad415dc</errorID>
      <errorWord xmlns="http://schemas.wps.cn/vas-ai-hub/contract-review">、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 31AA807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b9ca676c-0733-4b47-b60c-dc2cb48dab1e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588A4FE0</paraID>
      <start xmlns="http://schemas.wps.cn/vas-ai-hub/contract-review">20</start>
      <end xmlns="http://schemas.wps.cn/vas-ai-hub/contract-review">21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73220748-fd51-49f7-9f7d-c3411edd4ffa</errorID>
      <errorWord xmlns="http://schemas.wps.cn/vas-ai-hub/contract-review">、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607FEEEA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268bc0d6-c496-48c2-a7d7-cae64c27bd0d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67BE38B8</paraID>
      <start xmlns="http://schemas.wps.cn/vas-ai-hub/contract-review">20</start>
      <end xmlns="http://schemas.wps.cn/vas-ai-hub/contract-review">21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ff3e6b5e-39cc-4d27-aaf1-a4bbd64bb379</errorID>
      <errorWord xmlns="http://schemas.wps.cn/vas-ai-hub/contract-review">、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1B62C1C4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331f3d4e-f720-4d5d-aeef-20ebcb621f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1131</Words>
  <Characters>1240</Characters>
  <Lines>0</Lines>
  <Paragraphs>0</Paragraphs>
  <TotalTime>15</TotalTime>
  <ScaleCrop>false</ScaleCrop>
  <LinksUpToDate>false</LinksUpToDate>
  <CharactersWithSpaces>1341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2022-11-23T18:33:00Z</dcterms:created>
  <dc:creator>pc</dc:creator>
  <cp:lastModifiedBy>严国兵</cp:lastModifiedBy>
  <cp:lastPrinted>2024-07-24T23:16:00Z</cp:lastPrinted>
  <dcterms:modified xsi:type="dcterms:W3CDTF">2025-12-10T06:43:21Z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808B19EBC4CC4A61AEFF7BD6D01BF34E_13</vt:lpwstr>
  </property>
  <property fmtid="{D5CDD505-2E9C-101B-9397-08002B2CF9AE}" pid="4" name="KSOTemplateDocerSaveRecord">
    <vt:lpwstr>eyJoZGlkIjoiMmVjODdlOTYzM2U5NmU5NDkyMTZhMTMzNGNhNDk0NDQiLCJ1c2VySWQiOiI3MjcwMTMxODEifQ==</vt:lpwstr>
  </property>
</Properties>
</file>